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64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32"/>
        <w:gridCol w:w="4932"/>
      </w:tblGrid>
      <w:tr w:rsidR="00CC120A" w:rsidRPr="006C4614">
        <w:tc>
          <w:tcPr>
            <w:tcW w:w="4932" w:type="dxa"/>
          </w:tcPr>
          <w:p w:rsidR="00CC120A" w:rsidRPr="006C4614" w:rsidRDefault="00DF3FEF" w:rsidP="006C4614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bookmarkStart w:id="0" w:name="_GoBack"/>
            <w:bookmarkEnd w:id="0"/>
            <w:r w:rsidRPr="006C4614">
              <w:rPr>
                <w:rFonts w:ascii="Times New Roman" w:hAnsi="Times New Roman" w:cs="Times New Roman"/>
                <w:lang w:val="pl-PL"/>
              </w:rPr>
              <w:t>………………………………………………..……</w:t>
            </w:r>
          </w:p>
          <w:p w:rsidR="00CC120A" w:rsidRPr="006C4614" w:rsidRDefault="00DF3FEF" w:rsidP="006C4614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 w:rsidRPr="006C4614">
              <w:rPr>
                <w:rFonts w:ascii="Times New Roman" w:hAnsi="Times New Roman" w:cs="Times New Roman"/>
                <w:i/>
                <w:sz w:val="16"/>
                <w:lang w:val="pl-PL"/>
              </w:rPr>
              <w:t>pieczęć odpowiednio szkoły, ośrodka, placówki</w:t>
            </w:r>
          </w:p>
        </w:tc>
        <w:tc>
          <w:tcPr>
            <w:tcW w:w="4932" w:type="dxa"/>
          </w:tcPr>
          <w:p w:rsidR="00CC120A" w:rsidRPr="006C4614" w:rsidRDefault="00DF3FEF" w:rsidP="006C4614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pl-PL"/>
              </w:rPr>
            </w:pPr>
            <w:r w:rsidRPr="006C4614">
              <w:rPr>
                <w:rFonts w:ascii="Times New Roman" w:hAnsi="Times New Roman" w:cs="Times New Roman"/>
                <w:sz w:val="20"/>
                <w:lang w:val="pl-PL"/>
              </w:rPr>
              <w:t>Kraków, dnia ....................................</w:t>
            </w:r>
          </w:p>
        </w:tc>
      </w:tr>
    </w:tbl>
    <w:p w:rsidR="006C4614" w:rsidRPr="006C4614" w:rsidRDefault="006C4614" w:rsidP="006C4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pl-PL"/>
        </w:rPr>
      </w:pPr>
    </w:p>
    <w:p w:rsidR="00CC120A" w:rsidRPr="006C4614" w:rsidRDefault="00DF3FEF" w:rsidP="006C4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pl-PL"/>
        </w:rPr>
      </w:pPr>
      <w:r w:rsidRPr="006C4614">
        <w:rPr>
          <w:rFonts w:ascii="Times New Roman" w:hAnsi="Times New Roman" w:cs="Times New Roman"/>
          <w:b/>
          <w:sz w:val="28"/>
          <w:lang w:val="pl-PL"/>
        </w:rPr>
        <w:t>OPINIA</w:t>
      </w:r>
    </w:p>
    <w:p w:rsidR="00CC120A" w:rsidRPr="006C4614" w:rsidRDefault="00DF3FEF" w:rsidP="006C46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pl-PL"/>
        </w:rPr>
      </w:pPr>
      <w:r w:rsidRPr="006C4614">
        <w:rPr>
          <w:rFonts w:ascii="Times New Roman" w:hAnsi="Times New Roman" w:cs="Times New Roman"/>
          <w:b/>
          <w:sz w:val="28"/>
          <w:lang w:val="pl-PL"/>
        </w:rPr>
        <w:t>O SYTUACJI DYDAKTYCZNEJ I WYCHOWAWCZEJ UCZNIA</w:t>
      </w:r>
    </w:p>
    <w:p w:rsidR="006C4614" w:rsidRPr="0091174C" w:rsidRDefault="00DF3FEF" w:rsidP="006C4614">
      <w:pPr>
        <w:spacing w:after="0" w:line="240" w:lineRule="auto"/>
        <w:jc w:val="center"/>
        <w:rPr>
          <w:rFonts w:ascii="Times New Roman" w:hAnsi="Times New Roman" w:cs="Times New Roman"/>
          <w:sz w:val="18"/>
          <w:lang w:val="pl-PL"/>
        </w:rPr>
      </w:pPr>
      <w:r w:rsidRPr="0091174C">
        <w:rPr>
          <w:rFonts w:ascii="Times New Roman" w:hAnsi="Times New Roman" w:cs="Times New Roman"/>
          <w:sz w:val="18"/>
          <w:lang w:val="pl-PL"/>
        </w:rPr>
        <w:t xml:space="preserve">WYDANA PRZEZ NAUCZYCIELI, WYCHOWAWCÓW GRUP WYCHOWAWCZYCH LUB SPECJALISTÓW PROWADZĄCYCH ZAJĘCIA Z UCZNIEM DLA POTRZEB ZESPOŁU ORZEKAJĄCEGO </w:t>
      </w:r>
    </w:p>
    <w:p w:rsidR="006C4614" w:rsidRPr="0091174C" w:rsidRDefault="006C4614" w:rsidP="006C4614">
      <w:pPr>
        <w:spacing w:after="0" w:line="240" w:lineRule="auto"/>
        <w:jc w:val="center"/>
        <w:rPr>
          <w:rFonts w:ascii="Times New Roman" w:hAnsi="Times New Roman" w:cs="Times New Roman"/>
          <w:b/>
          <w:lang w:val="pl-PL"/>
        </w:rPr>
      </w:pPr>
      <w:r w:rsidRPr="0091174C">
        <w:rPr>
          <w:rFonts w:ascii="Times New Roman" w:hAnsi="Times New Roman" w:cs="Times New Roman"/>
          <w:b/>
          <w:lang w:val="pl-PL"/>
        </w:rPr>
        <w:t xml:space="preserve">SPECJALISTYCZNEJ </w:t>
      </w:r>
      <w:r w:rsidR="00DF3FEF" w:rsidRPr="0091174C">
        <w:rPr>
          <w:rFonts w:ascii="Times New Roman" w:hAnsi="Times New Roman" w:cs="Times New Roman"/>
          <w:b/>
          <w:lang w:val="pl-PL"/>
        </w:rPr>
        <w:t xml:space="preserve">PORADNI PSYCHOLOGICZNO-PEDAGOGICZNEJ </w:t>
      </w:r>
      <w:r w:rsidRPr="0091174C">
        <w:rPr>
          <w:rFonts w:ascii="Times New Roman" w:hAnsi="Times New Roman" w:cs="Times New Roman"/>
          <w:b/>
          <w:lang w:val="pl-PL"/>
        </w:rPr>
        <w:t xml:space="preserve">DLA DZIECI </w:t>
      </w:r>
      <w:r w:rsidRPr="0091174C">
        <w:rPr>
          <w:rFonts w:ascii="Times New Roman" w:hAnsi="Times New Roman" w:cs="Times New Roman"/>
          <w:b/>
          <w:lang w:val="pl-PL"/>
        </w:rPr>
        <w:br/>
        <w:t>Z NIEPOWODZENIAMI EDUKACYJNYMI</w:t>
      </w:r>
      <w:r w:rsidR="00DF3FEF" w:rsidRPr="0091174C">
        <w:rPr>
          <w:rFonts w:ascii="Times New Roman" w:hAnsi="Times New Roman" w:cs="Times New Roman"/>
          <w:b/>
          <w:lang w:val="pl-PL"/>
        </w:rPr>
        <w:t xml:space="preserve"> W KRAKOWIE</w:t>
      </w:r>
    </w:p>
    <w:p w:rsidR="00CC120A" w:rsidRPr="006C4614" w:rsidRDefault="00DF3FEF" w:rsidP="006C461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7"/>
          <w:szCs w:val="17"/>
          <w:lang w:val="pl-PL"/>
        </w:rPr>
      </w:pPr>
      <w:r w:rsidRPr="006C4614">
        <w:rPr>
          <w:rFonts w:ascii="Times New Roman" w:hAnsi="Times New Roman" w:cs="Times New Roman"/>
          <w:i/>
          <w:iCs/>
          <w:sz w:val="17"/>
          <w:szCs w:val="17"/>
          <w:lang w:val="pl-PL"/>
        </w:rPr>
        <w:t xml:space="preserve">(na podstawie Rozporządzenia Ministra Edukacji z 2 marca 2026 r. w sprawie orzeczeń i opinii wydawanych przez zespoły orzekające działające w publicznych poradniach psychologiczno-pedagogicznych, </w:t>
      </w:r>
      <w:proofErr w:type="spellStart"/>
      <w:r w:rsidRPr="006C4614">
        <w:rPr>
          <w:rFonts w:ascii="Times New Roman" w:hAnsi="Times New Roman" w:cs="Times New Roman"/>
          <w:i/>
          <w:iCs/>
          <w:sz w:val="17"/>
          <w:szCs w:val="17"/>
          <w:lang w:val="pl-PL"/>
        </w:rPr>
        <w:t>D</w:t>
      </w:r>
      <w:r w:rsidR="00686CDD">
        <w:rPr>
          <w:rFonts w:ascii="Times New Roman" w:hAnsi="Times New Roman" w:cs="Times New Roman"/>
          <w:i/>
          <w:iCs/>
          <w:sz w:val="17"/>
          <w:szCs w:val="17"/>
          <w:lang w:val="pl-PL"/>
        </w:rPr>
        <w:t>z.U</w:t>
      </w:r>
      <w:proofErr w:type="spellEnd"/>
      <w:r w:rsidR="00686CDD">
        <w:rPr>
          <w:rFonts w:ascii="Times New Roman" w:hAnsi="Times New Roman" w:cs="Times New Roman"/>
          <w:i/>
          <w:iCs/>
          <w:sz w:val="17"/>
          <w:szCs w:val="17"/>
          <w:lang w:val="pl-PL"/>
        </w:rPr>
        <w:t xml:space="preserve">. 2026 poz. 428, § 7, </w:t>
      </w:r>
      <w:proofErr w:type="spellStart"/>
      <w:r w:rsidR="00686CDD">
        <w:rPr>
          <w:rFonts w:ascii="Times New Roman" w:hAnsi="Times New Roman" w:cs="Times New Roman"/>
          <w:i/>
          <w:iCs/>
          <w:sz w:val="17"/>
          <w:szCs w:val="17"/>
          <w:lang w:val="pl-PL"/>
        </w:rPr>
        <w:t>pkt</w:t>
      </w:r>
      <w:proofErr w:type="spellEnd"/>
      <w:r w:rsidR="00686CDD">
        <w:rPr>
          <w:rFonts w:ascii="Times New Roman" w:hAnsi="Times New Roman" w:cs="Times New Roman"/>
          <w:i/>
          <w:iCs/>
          <w:sz w:val="17"/>
          <w:szCs w:val="17"/>
          <w:lang w:val="pl-PL"/>
        </w:rPr>
        <w:t xml:space="preserve"> 1-</w:t>
      </w:r>
      <w:r w:rsidRPr="006C4614">
        <w:rPr>
          <w:rFonts w:ascii="Times New Roman" w:hAnsi="Times New Roman" w:cs="Times New Roman"/>
          <w:i/>
          <w:iCs/>
          <w:sz w:val="17"/>
          <w:szCs w:val="17"/>
          <w:lang w:val="pl-PL"/>
        </w:rPr>
        <w:t>7)</w:t>
      </w:r>
    </w:p>
    <w:p w:rsidR="006C4614" w:rsidRPr="006C4614" w:rsidRDefault="006C4614" w:rsidP="006C461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7"/>
          <w:szCs w:val="17"/>
          <w:lang w:val="pl-PL"/>
        </w:rPr>
      </w:pPr>
    </w:p>
    <w:p w:rsidR="00CC120A" w:rsidRPr="006C4614" w:rsidRDefault="006C4614" w:rsidP="006C4614">
      <w:pPr>
        <w:spacing w:after="0" w:line="240" w:lineRule="auto"/>
        <w:rPr>
          <w:rFonts w:ascii="Times New Roman" w:hAnsi="Times New Roman" w:cs="Times New Roman"/>
          <w:iCs/>
          <w:sz w:val="17"/>
          <w:szCs w:val="17"/>
          <w:lang w:val="pl-PL"/>
        </w:rPr>
      </w:pPr>
      <w:r>
        <w:rPr>
          <w:rFonts w:ascii="Times New Roman" w:hAnsi="Times New Roman" w:cs="Times New Roman"/>
          <w:b/>
          <w:iCs/>
          <w:sz w:val="17"/>
          <w:szCs w:val="17"/>
          <w:lang w:val="pl-PL"/>
        </w:rPr>
        <w:t>Dane</w:t>
      </w:r>
      <w:r w:rsidR="00DF3FEF" w:rsidRPr="006C4614">
        <w:rPr>
          <w:rFonts w:ascii="Times New Roman" w:hAnsi="Times New Roman" w:cs="Times New Roman"/>
          <w:b/>
          <w:iCs/>
          <w:sz w:val="17"/>
          <w:szCs w:val="17"/>
          <w:lang w:val="pl-PL"/>
        </w:rPr>
        <w:t xml:space="preserve"> ucznia: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 w:rsidRPr="006C4614">
        <w:rPr>
          <w:rFonts w:ascii="Times New Roman" w:hAnsi="Times New Roman" w:cs="Times New Roman"/>
          <w:sz w:val="24"/>
          <w:lang w:val="pl-PL"/>
        </w:rPr>
        <w:t>Imię i</w:t>
      </w:r>
      <w:r w:rsidR="006C4614">
        <w:rPr>
          <w:rFonts w:ascii="Times New Roman" w:hAnsi="Times New Roman" w:cs="Times New Roman"/>
          <w:sz w:val="24"/>
          <w:lang w:val="pl-PL"/>
        </w:rPr>
        <w:t xml:space="preserve"> nazwisko: …………………………………………</w:t>
      </w:r>
      <w:r w:rsidR="006C4614" w:rsidRPr="006C4614">
        <w:rPr>
          <w:rFonts w:ascii="Times New Roman" w:hAnsi="Times New Roman" w:cs="Times New Roman"/>
          <w:sz w:val="24"/>
          <w:lang w:val="pl-PL"/>
        </w:rPr>
        <w:t xml:space="preserve"> </w:t>
      </w:r>
      <w:r w:rsidR="006C4614">
        <w:rPr>
          <w:rFonts w:ascii="Times New Roman" w:hAnsi="Times New Roman" w:cs="Times New Roman"/>
          <w:sz w:val="24"/>
          <w:lang w:val="pl-PL"/>
        </w:rPr>
        <w:t>PESEL: …………………………...……...…</w:t>
      </w:r>
    </w:p>
    <w:p w:rsidR="00CC120A" w:rsidRPr="006C4614" w:rsidRDefault="006C4614" w:rsidP="006C4614">
      <w:p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Szkoła: …………………………………….............</w:t>
      </w:r>
      <w:r w:rsidRPr="006C4614">
        <w:rPr>
          <w:rFonts w:ascii="Times New Roman" w:hAnsi="Times New Roman" w:cs="Times New Roman"/>
          <w:sz w:val="24"/>
          <w:lang w:val="pl-PL"/>
        </w:rPr>
        <w:t xml:space="preserve"> Klasa: ………… </w:t>
      </w:r>
      <w:r w:rsidR="00DF3FEF" w:rsidRPr="006C4614">
        <w:rPr>
          <w:rFonts w:ascii="Times New Roman" w:hAnsi="Times New Roman" w:cs="Times New Roman"/>
          <w:sz w:val="24"/>
          <w:lang w:val="pl-PL"/>
        </w:rPr>
        <w:t>Rok szk</w:t>
      </w:r>
      <w:r w:rsidR="00686CDD">
        <w:rPr>
          <w:rFonts w:ascii="Times New Roman" w:hAnsi="Times New Roman" w:cs="Times New Roman"/>
          <w:sz w:val="24"/>
          <w:lang w:val="pl-PL"/>
        </w:rPr>
        <w:t>olny</w:t>
      </w:r>
      <w:r w:rsidR="00DF3FEF" w:rsidRPr="006C4614">
        <w:rPr>
          <w:rFonts w:ascii="Times New Roman" w:hAnsi="Times New Roman" w:cs="Times New Roman"/>
          <w:sz w:val="24"/>
          <w:lang w:val="pl-PL"/>
        </w:rPr>
        <w:t>: …………...…….</w:t>
      </w:r>
      <w:r w:rsidR="00686CDD">
        <w:rPr>
          <w:rFonts w:ascii="Times New Roman" w:hAnsi="Times New Roman" w:cs="Times New Roman"/>
          <w:sz w:val="24"/>
          <w:lang w:val="pl-PL"/>
        </w:rPr>
        <w:t>...</w:t>
      </w:r>
      <w:r w:rsidR="00DF3FEF" w:rsidRPr="006C4614">
        <w:rPr>
          <w:rFonts w:ascii="Times New Roman" w:hAnsi="Times New Roman" w:cs="Times New Roman"/>
          <w:sz w:val="24"/>
          <w:u w:val="single"/>
          <w:lang w:val="pl-PL"/>
        </w:rPr>
        <w:t xml:space="preserve"> </w:t>
      </w:r>
    </w:p>
    <w:p w:rsidR="00CC120A" w:rsidRPr="006C4614" w:rsidRDefault="006C4614" w:rsidP="006C4614">
      <w:pPr>
        <w:spacing w:after="0" w:line="240" w:lineRule="auto"/>
        <w:jc w:val="both"/>
        <w:rPr>
          <w:rFonts w:ascii="Times New Roman" w:hAnsi="Times New Roman" w:cs="Times New Roman"/>
          <w:sz w:val="24"/>
          <w:lang w:val="pl-PL"/>
        </w:rPr>
      </w:pPr>
      <w:r>
        <w:rPr>
          <w:rFonts w:ascii="Times New Roman" w:hAnsi="Times New Roman" w:cs="Times New Roman"/>
          <w:sz w:val="24"/>
          <w:lang w:val="pl-PL"/>
        </w:rPr>
        <w:t>Wychowawca: …………………….........</w:t>
      </w:r>
      <w:r w:rsidRPr="006C4614">
        <w:rPr>
          <w:rFonts w:ascii="Times New Roman" w:hAnsi="Times New Roman" w:cs="Times New Roman"/>
          <w:sz w:val="24"/>
          <w:lang w:val="pl-PL"/>
        </w:rPr>
        <w:t xml:space="preserve"> </w:t>
      </w:r>
      <w:r w:rsidR="00DF3FEF" w:rsidRPr="006C4614">
        <w:rPr>
          <w:rFonts w:ascii="Times New Roman" w:hAnsi="Times New Roman" w:cs="Times New Roman"/>
          <w:sz w:val="24"/>
          <w:lang w:val="pl-PL"/>
        </w:rPr>
        <w:t>Nauczyciel wspó</w:t>
      </w:r>
      <w:r w:rsidRPr="006C4614">
        <w:rPr>
          <w:rFonts w:ascii="Times New Roman" w:hAnsi="Times New Roman" w:cs="Times New Roman"/>
          <w:sz w:val="24"/>
          <w:lang w:val="pl-PL"/>
        </w:rPr>
        <w:t>łorganizujący: ………..………………….</w:t>
      </w:r>
      <w:r>
        <w:rPr>
          <w:rFonts w:ascii="Times New Roman" w:hAnsi="Times New Roman" w:cs="Times New Roman"/>
          <w:sz w:val="24"/>
          <w:lang w:val="pl-PL"/>
        </w:rPr>
        <w:t>..</w:t>
      </w:r>
      <w:r w:rsidRPr="006C4614">
        <w:rPr>
          <w:rFonts w:ascii="Times New Roman" w:hAnsi="Times New Roman" w:cs="Times New Roman"/>
          <w:sz w:val="24"/>
          <w:lang w:val="pl-PL"/>
        </w:rPr>
        <w:t>.</w:t>
      </w:r>
    </w:p>
    <w:p w:rsidR="006C4614" w:rsidRDefault="006C4614" w:rsidP="006C46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val="pl-PL" w:eastAsia="pl-PL"/>
        </w:rPr>
      </w:pPr>
    </w:p>
    <w:p w:rsidR="00CC120A" w:rsidRPr="006C4614" w:rsidRDefault="00DF3FEF" w:rsidP="006C461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</w:pPr>
      <w:r w:rsidRPr="006C4614">
        <w:rPr>
          <w:rFonts w:ascii="Times New Roman" w:eastAsia="Times New Roman" w:hAnsi="Times New Roman" w:cs="Times New Roman"/>
          <w:b/>
          <w:bCs/>
          <w:sz w:val="18"/>
          <w:szCs w:val="18"/>
          <w:lang w:val="pl-PL" w:eastAsia="pl-PL"/>
        </w:rPr>
        <w:t>Wskazówki:</w:t>
      </w:r>
    </w:p>
    <w:p w:rsidR="00CC120A" w:rsidRPr="006C4614" w:rsidRDefault="00686CDD" w:rsidP="006C4614">
      <w:pPr>
        <w:pStyle w:val="Akapitzlist"/>
        <w:numPr>
          <w:ilvl w:val="0"/>
          <w:numId w:val="12"/>
        </w:numPr>
        <w:spacing w:after="0" w:line="240" w:lineRule="auto"/>
        <w:ind w:left="709" w:hanging="142"/>
        <w:jc w:val="both"/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</w:pPr>
      <w:r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 xml:space="preserve"> </w:t>
      </w:r>
      <w:r w:rsidR="00DF3FEF" w:rsidRPr="006C4614"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>Opisuj obserwowane zachowania ucznia w codziennych sytuacjach, a nie jego cechy czy deficyty.</w:t>
      </w:r>
    </w:p>
    <w:p w:rsidR="00CC120A" w:rsidRPr="006C4614" w:rsidRDefault="00686CDD" w:rsidP="006C4614">
      <w:pPr>
        <w:pStyle w:val="Akapitzlist"/>
        <w:numPr>
          <w:ilvl w:val="0"/>
          <w:numId w:val="12"/>
        </w:numPr>
        <w:spacing w:after="0" w:line="240" w:lineRule="auto"/>
        <w:ind w:left="709" w:hanging="142"/>
        <w:jc w:val="both"/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</w:pPr>
      <w:r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 xml:space="preserve"> </w:t>
      </w:r>
      <w:r w:rsidR="00DF3FEF" w:rsidRPr="006C4614"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>Odnoś się do aktywności i uczestnictwa, a nie wyłącznie do umiejętności testowych.</w:t>
      </w:r>
    </w:p>
    <w:p w:rsidR="00CC120A" w:rsidRPr="006C4614" w:rsidRDefault="00686CDD" w:rsidP="006C4614">
      <w:pPr>
        <w:pStyle w:val="Akapitzlist"/>
        <w:numPr>
          <w:ilvl w:val="0"/>
          <w:numId w:val="12"/>
        </w:numPr>
        <w:spacing w:after="0" w:line="240" w:lineRule="auto"/>
        <w:ind w:left="709" w:hanging="142"/>
        <w:jc w:val="both"/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</w:pPr>
      <w:r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 xml:space="preserve"> </w:t>
      </w:r>
      <w:r w:rsidR="00DF3FEF" w:rsidRPr="006C4614"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 xml:space="preserve">Korzystaj z danych </w:t>
      </w:r>
      <w:proofErr w:type="spellStart"/>
      <w:r w:rsidR="00DF3FEF" w:rsidRPr="006C4614"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>KSzOF</w:t>
      </w:r>
      <w:proofErr w:type="spellEnd"/>
      <w:r w:rsidR="00DF3FEF" w:rsidRPr="006C4614"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 xml:space="preserve"> (wyniki, poziom wsparcia) oraz innych kwestionariuszy do pogłębionej obserwacji.</w:t>
      </w:r>
    </w:p>
    <w:p w:rsidR="00CC120A" w:rsidRPr="006C4614" w:rsidRDefault="00DF3FEF" w:rsidP="006C461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</w:pPr>
      <w:r w:rsidRPr="006C4614">
        <w:rPr>
          <w:rFonts w:ascii="Times New Roman" w:eastAsia="Times New Roman" w:hAnsi="Times New Roman" w:cs="Times New Roman"/>
          <w:sz w:val="18"/>
          <w:szCs w:val="18"/>
          <w:lang w:val="pl-PL" w:eastAsia="pl-PL"/>
        </w:rPr>
        <w:t>Dla każdego obszaru:</w:t>
      </w:r>
    </w:p>
    <w:p w:rsidR="00CC120A" w:rsidRPr="006C4614" w:rsidRDefault="00DF3FEF" w:rsidP="006C4614">
      <w:pPr>
        <w:pStyle w:val="Akapitzlist"/>
        <w:numPr>
          <w:ilvl w:val="0"/>
          <w:numId w:val="10"/>
        </w:numPr>
        <w:spacing w:after="0" w:line="240" w:lineRule="auto"/>
        <w:ind w:hanging="153"/>
        <w:jc w:val="both"/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</w:pPr>
      <w:r w:rsidRPr="006C4614"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 xml:space="preserve">Wpisz </w:t>
      </w:r>
      <w:r w:rsidRPr="006C4614">
        <w:rPr>
          <w:rFonts w:ascii="Times New Roman" w:eastAsia="Calibri" w:hAnsi="Times New Roman" w:cs="Times New Roman"/>
          <w:b/>
          <w:bCs/>
          <w:kern w:val="2"/>
          <w:sz w:val="18"/>
          <w:szCs w:val="18"/>
          <w:lang w:val="pl-PL"/>
        </w:rPr>
        <w:t>mocne strony funkcjonowania</w:t>
      </w:r>
      <w:r w:rsidRPr="006C4614"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 xml:space="preserve"> </w:t>
      </w:r>
      <w:r w:rsidR="00686CDD">
        <w:rPr>
          <w:rFonts w:ascii="Times New Roman" w:eastAsia="Calibri" w:hAnsi="Times New Roman" w:cs="Times New Roman"/>
          <w:b/>
          <w:bCs/>
          <w:kern w:val="2"/>
          <w:sz w:val="18"/>
          <w:szCs w:val="18"/>
          <w:lang w:val="pl-PL"/>
        </w:rPr>
        <w:t>ucznia</w:t>
      </w:r>
      <w:r w:rsidRPr="006C4614">
        <w:rPr>
          <w:rFonts w:ascii="Times New Roman" w:eastAsia="Calibri" w:hAnsi="Times New Roman" w:cs="Times New Roman"/>
          <w:b/>
          <w:bCs/>
          <w:kern w:val="2"/>
          <w:sz w:val="18"/>
          <w:szCs w:val="18"/>
          <w:lang w:val="pl-PL"/>
        </w:rPr>
        <w:t xml:space="preserve"> wśród obszarów ocenionych w </w:t>
      </w:r>
      <w:proofErr w:type="spellStart"/>
      <w:r w:rsidRPr="006C4614">
        <w:rPr>
          <w:rFonts w:ascii="Times New Roman" w:eastAsia="Calibri" w:hAnsi="Times New Roman" w:cs="Times New Roman"/>
          <w:b/>
          <w:bCs/>
          <w:kern w:val="2"/>
          <w:sz w:val="18"/>
          <w:szCs w:val="18"/>
          <w:lang w:val="pl-PL"/>
        </w:rPr>
        <w:t>KSzOF</w:t>
      </w:r>
      <w:proofErr w:type="spellEnd"/>
      <w:r w:rsidRPr="006C4614">
        <w:rPr>
          <w:rFonts w:ascii="Times New Roman" w:eastAsia="Calibri" w:hAnsi="Times New Roman" w:cs="Times New Roman"/>
          <w:b/>
          <w:bCs/>
          <w:kern w:val="2"/>
          <w:sz w:val="18"/>
          <w:szCs w:val="18"/>
          <w:lang w:val="pl-PL"/>
        </w:rPr>
        <w:t>,</w:t>
      </w:r>
      <w:r w:rsidRPr="006C4614">
        <w:rPr>
          <w:rFonts w:ascii="Times New Roman" w:eastAsia="Calibri" w:hAnsi="Times New Roman" w:cs="Times New Roman"/>
          <w:bCs/>
          <w:kern w:val="2"/>
          <w:sz w:val="18"/>
          <w:szCs w:val="18"/>
          <w:lang w:val="pl-PL"/>
        </w:rPr>
        <w:t xml:space="preserve"> uzupełniając o jego </w:t>
      </w:r>
      <w:r w:rsidRPr="006C4614">
        <w:rPr>
          <w:rFonts w:ascii="Times New Roman" w:eastAsia="Calibri" w:hAnsi="Times New Roman" w:cs="Times New Roman"/>
          <w:b/>
          <w:bCs/>
          <w:kern w:val="2"/>
          <w:sz w:val="18"/>
          <w:szCs w:val="18"/>
          <w:lang w:val="pl-PL"/>
        </w:rPr>
        <w:t>szczególne umiejętności/uzdolnienia</w:t>
      </w:r>
      <w:r w:rsidRPr="006C4614">
        <w:rPr>
          <w:rFonts w:ascii="Times New Roman" w:eastAsia="Calibri" w:hAnsi="Times New Roman" w:cs="Times New Roman"/>
          <w:bCs/>
          <w:kern w:val="2"/>
          <w:sz w:val="18"/>
          <w:szCs w:val="18"/>
          <w:lang w:val="pl-PL"/>
        </w:rPr>
        <w:t>.</w:t>
      </w:r>
    </w:p>
    <w:p w:rsidR="00CC120A" w:rsidRPr="006C4614" w:rsidRDefault="00DF3FEF" w:rsidP="006C4614">
      <w:pPr>
        <w:pStyle w:val="Akapitzlist"/>
        <w:numPr>
          <w:ilvl w:val="0"/>
          <w:numId w:val="10"/>
        </w:numPr>
        <w:spacing w:after="0" w:line="240" w:lineRule="auto"/>
        <w:ind w:hanging="153"/>
        <w:jc w:val="both"/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</w:pPr>
      <w:r w:rsidRPr="006C4614">
        <w:rPr>
          <w:rFonts w:ascii="Times New Roman" w:eastAsia="Calibri" w:hAnsi="Times New Roman" w:cs="Times New Roman"/>
          <w:kern w:val="2"/>
          <w:sz w:val="18"/>
          <w:szCs w:val="18"/>
          <w:lang w:val="pl-PL"/>
        </w:rPr>
        <w:t xml:space="preserve">Określ </w:t>
      </w:r>
      <w:r w:rsidRPr="006C4614">
        <w:rPr>
          <w:rFonts w:ascii="Times New Roman" w:eastAsia="Calibri" w:hAnsi="Times New Roman" w:cs="Times New Roman"/>
          <w:b/>
          <w:bCs/>
          <w:kern w:val="2"/>
          <w:sz w:val="18"/>
          <w:szCs w:val="18"/>
          <w:lang w:val="pl-PL"/>
        </w:rPr>
        <w:t>kategorie wymagające wsparcia w poszczególnych obszarach aktywności i uczestnictwa</w:t>
      </w:r>
      <w:r w:rsidRPr="006C4614">
        <w:rPr>
          <w:rFonts w:ascii="Times New Roman" w:eastAsia="Calibri" w:hAnsi="Times New Roman" w:cs="Times New Roman"/>
          <w:bCs/>
          <w:kern w:val="2"/>
          <w:sz w:val="18"/>
          <w:szCs w:val="18"/>
          <w:lang w:val="pl-PL"/>
        </w:rPr>
        <w:t>.</w:t>
      </w:r>
    </w:p>
    <w:p w:rsidR="00CC120A" w:rsidRPr="006C4614" w:rsidRDefault="00DF3FEF" w:rsidP="006C4614">
      <w:pPr>
        <w:pStyle w:val="Akapitzlist"/>
        <w:numPr>
          <w:ilvl w:val="0"/>
          <w:numId w:val="10"/>
        </w:num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18"/>
          <w:szCs w:val="18"/>
          <w:lang w:val="pl-PL" w:eastAsia="pl-PL"/>
        </w:rPr>
      </w:pPr>
      <w:r w:rsidRPr="006C4614">
        <w:rPr>
          <w:rFonts w:ascii="Times New Roman" w:eastAsia="Times New Roman" w:hAnsi="Times New Roman" w:cs="Times New Roman"/>
          <w:sz w:val="18"/>
          <w:szCs w:val="18"/>
          <w:lang w:val="pl-PL" w:eastAsia="pl-PL"/>
        </w:rPr>
        <w:t>Opisz</w:t>
      </w:r>
      <w:r w:rsidR="00686CDD">
        <w:rPr>
          <w:rFonts w:ascii="Times New Roman" w:eastAsia="Times New Roman" w:hAnsi="Times New Roman" w:cs="Times New Roman"/>
          <w:sz w:val="18"/>
          <w:szCs w:val="18"/>
          <w:lang w:val="pl-PL" w:eastAsia="pl-PL"/>
        </w:rPr>
        <w:t>,</w:t>
      </w:r>
      <w:r w:rsidRPr="006C4614">
        <w:rPr>
          <w:rFonts w:ascii="Times New Roman" w:eastAsia="Times New Roman" w:hAnsi="Times New Roman" w:cs="Times New Roman"/>
          <w:sz w:val="18"/>
          <w:szCs w:val="18"/>
          <w:lang w:val="pl-PL" w:eastAsia="pl-PL"/>
        </w:rPr>
        <w:t xml:space="preserve"> co pomaga uczniowi lepiej funkcjonować.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pl-PL"/>
        </w:rPr>
      </w:pPr>
      <w:r w:rsidRPr="006C4614">
        <w:rPr>
          <w:rFonts w:ascii="Times New Roman" w:hAnsi="Times New Roman" w:cs="Times New Roman"/>
          <w:b/>
          <w:bCs/>
          <w:sz w:val="18"/>
          <w:szCs w:val="18"/>
          <w:lang w:val="pl-PL"/>
        </w:rPr>
        <w:t>W przypadku uczniów:</w:t>
      </w:r>
    </w:p>
    <w:p w:rsidR="00CC120A" w:rsidRPr="006C4614" w:rsidRDefault="00DF3FEF" w:rsidP="006C4614">
      <w:pPr>
        <w:pStyle w:val="Akapitzlist"/>
        <w:numPr>
          <w:ilvl w:val="0"/>
          <w:numId w:val="11"/>
        </w:numPr>
        <w:tabs>
          <w:tab w:val="clear" w:pos="1440"/>
        </w:tabs>
        <w:spacing w:after="0" w:line="240" w:lineRule="auto"/>
        <w:ind w:left="709" w:hanging="142"/>
        <w:jc w:val="both"/>
        <w:rPr>
          <w:rFonts w:ascii="Times New Roman" w:hAnsi="Times New Roman" w:cs="Times New Roman"/>
          <w:b/>
          <w:bCs/>
          <w:sz w:val="18"/>
          <w:szCs w:val="18"/>
          <w:lang w:val="pl-PL"/>
        </w:rPr>
      </w:pPr>
      <w:r w:rsidRPr="006C4614">
        <w:rPr>
          <w:rFonts w:ascii="Times New Roman" w:hAnsi="Times New Roman" w:cs="Times New Roman"/>
          <w:b/>
          <w:bCs/>
          <w:sz w:val="18"/>
          <w:szCs w:val="18"/>
          <w:lang w:val="pl-PL"/>
        </w:rPr>
        <w:t xml:space="preserve"> objętych kształceniem specjalnym należy dołączyć aktualną wielospecjalistyczną ocenę poziomu fu</w:t>
      </w:r>
      <w:r w:rsidR="006C4614">
        <w:rPr>
          <w:rFonts w:ascii="Times New Roman" w:hAnsi="Times New Roman" w:cs="Times New Roman"/>
          <w:b/>
          <w:bCs/>
          <w:sz w:val="18"/>
          <w:szCs w:val="18"/>
          <w:lang w:val="pl-PL"/>
        </w:rPr>
        <w:t>nkcjonowania ucznia,</w:t>
      </w:r>
    </w:p>
    <w:p w:rsidR="0091174C" w:rsidRDefault="00DF3FEF" w:rsidP="0091174C">
      <w:pPr>
        <w:pStyle w:val="Akapitzlist"/>
        <w:numPr>
          <w:ilvl w:val="0"/>
          <w:numId w:val="11"/>
        </w:numPr>
        <w:tabs>
          <w:tab w:val="clear" w:pos="1440"/>
        </w:tabs>
        <w:spacing w:after="0" w:line="240" w:lineRule="auto"/>
        <w:ind w:left="709" w:hanging="142"/>
        <w:jc w:val="both"/>
        <w:rPr>
          <w:rFonts w:ascii="Times New Roman" w:hAnsi="Times New Roman" w:cs="Times New Roman"/>
          <w:b/>
          <w:bCs/>
          <w:sz w:val="18"/>
          <w:szCs w:val="18"/>
          <w:lang w:val="pl-PL"/>
        </w:rPr>
      </w:pPr>
      <w:r w:rsidRPr="006C4614">
        <w:rPr>
          <w:rFonts w:ascii="Times New Roman" w:hAnsi="Times New Roman" w:cs="Times New Roman"/>
          <w:b/>
          <w:bCs/>
          <w:sz w:val="18"/>
          <w:szCs w:val="18"/>
          <w:lang w:val="pl-PL"/>
        </w:rPr>
        <w:t xml:space="preserve"> objętych zajęciami rewalidacyjno-wychowawczymi należy dołączyć aktualną okresową ocenę fu</w:t>
      </w:r>
      <w:r w:rsidR="00686CDD">
        <w:rPr>
          <w:rFonts w:ascii="Times New Roman" w:hAnsi="Times New Roman" w:cs="Times New Roman"/>
          <w:b/>
          <w:bCs/>
          <w:sz w:val="18"/>
          <w:szCs w:val="18"/>
          <w:lang w:val="pl-PL"/>
        </w:rPr>
        <w:t>nkcjonowania</w:t>
      </w:r>
      <w:r w:rsidR="006C4614">
        <w:rPr>
          <w:rFonts w:ascii="Times New Roman" w:hAnsi="Times New Roman" w:cs="Times New Roman"/>
          <w:b/>
          <w:bCs/>
          <w:sz w:val="18"/>
          <w:szCs w:val="18"/>
          <w:lang w:val="pl-PL"/>
        </w:rPr>
        <w:t xml:space="preserve"> ucznia.</w:t>
      </w:r>
    </w:p>
    <w:p w:rsidR="0091174C" w:rsidRPr="0091174C" w:rsidRDefault="0091174C" w:rsidP="0091174C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z w:val="18"/>
          <w:szCs w:val="18"/>
          <w:lang w:val="pl-PL"/>
        </w:rPr>
      </w:pPr>
    </w:p>
    <w:p w:rsidR="0091174C" w:rsidRPr="0091174C" w:rsidRDefault="0091174C" w:rsidP="0091174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lang w:val="pl-PL"/>
        </w:rPr>
      </w:pPr>
      <w:r w:rsidRPr="0091174C">
        <w:rPr>
          <w:rFonts w:ascii="Times New Roman" w:hAnsi="Times New Roman" w:cs="Times New Roman"/>
          <w:b/>
          <w:bCs/>
          <w:sz w:val="20"/>
          <w:lang w:val="pl-PL"/>
        </w:rPr>
        <w:t xml:space="preserve">Informacja o poprzednio wydanych dla ucznia orzeczeniach lub opiniach, wraz ze wskazaniem nazwy poradni, </w:t>
      </w:r>
      <w:r>
        <w:rPr>
          <w:rFonts w:ascii="Times New Roman" w:hAnsi="Times New Roman" w:cs="Times New Roman"/>
          <w:b/>
          <w:bCs/>
          <w:sz w:val="20"/>
          <w:lang w:val="pl-PL"/>
        </w:rPr>
        <w:br/>
      </w:r>
      <w:r w:rsidRPr="0091174C">
        <w:rPr>
          <w:rFonts w:ascii="Times New Roman" w:hAnsi="Times New Roman" w:cs="Times New Roman"/>
          <w:b/>
          <w:bCs/>
          <w:sz w:val="20"/>
          <w:lang w:val="pl-PL"/>
        </w:rPr>
        <w:t>w której działał zespół orzekaj</w:t>
      </w:r>
      <w:r>
        <w:rPr>
          <w:rFonts w:ascii="Times New Roman" w:hAnsi="Times New Roman" w:cs="Times New Roman"/>
          <w:b/>
          <w:bCs/>
          <w:sz w:val="20"/>
          <w:lang w:val="pl-PL"/>
        </w:rPr>
        <w:t xml:space="preserve">ący, który wydał orzeczenie lub </w:t>
      </w:r>
      <w:r w:rsidRPr="0091174C">
        <w:rPr>
          <w:rFonts w:ascii="Times New Roman" w:hAnsi="Times New Roman" w:cs="Times New Roman"/>
          <w:b/>
          <w:bCs/>
          <w:sz w:val="20"/>
          <w:lang w:val="pl-PL"/>
        </w:rPr>
        <w:t xml:space="preserve">opinię: </w:t>
      </w:r>
    </w:p>
    <w:p w:rsidR="0091174C" w:rsidRPr="006C4614" w:rsidRDefault="0091174C" w:rsidP="0091174C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91174C" w:rsidRPr="006C4614" w:rsidRDefault="0091174C" w:rsidP="0091174C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91174C">
      <w:pPr>
        <w:pStyle w:val="Nagwek1"/>
        <w:spacing w:before="0" w:after="0" w:line="240" w:lineRule="auto"/>
        <w:jc w:val="both"/>
        <w:rPr>
          <w:rFonts w:ascii="Times New Roman" w:hAnsi="Times New Roman" w:cs="Times New Roman"/>
          <w:sz w:val="20"/>
          <w:lang w:val="pl-PL"/>
        </w:rPr>
      </w:pPr>
      <w:r w:rsidRPr="0091174C">
        <w:rPr>
          <w:rFonts w:ascii="Times New Roman" w:hAnsi="Times New Roman" w:cs="Times New Roman"/>
          <w:sz w:val="20"/>
          <w:lang w:val="pl-PL"/>
        </w:rPr>
        <w:t>I. Informacja o rozpoznanych przez nauczycieli, wychowawców grup wychowawczych lub specjalistów prowadzących zajęcia z uczniem</w:t>
      </w:r>
      <w:r w:rsidR="006C4614" w:rsidRPr="0091174C">
        <w:rPr>
          <w:rFonts w:ascii="Times New Roman" w:hAnsi="Times New Roman" w:cs="Times New Roman"/>
          <w:sz w:val="20"/>
          <w:lang w:val="pl-PL"/>
        </w:rPr>
        <w:t>.</w:t>
      </w:r>
    </w:p>
    <w:p w:rsidR="00CC120A" w:rsidRPr="006C4614" w:rsidRDefault="00DF3FEF" w:rsidP="006C4614">
      <w:pPr>
        <w:pStyle w:val="Nagwek2"/>
        <w:spacing w:before="0" w:after="0" w:line="240" w:lineRule="auto"/>
        <w:ind w:left="198" w:hanging="198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Indywidualne potrzeby rozwojowe  ucznia: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pStyle w:val="Nagwek2"/>
        <w:spacing w:before="0" w:after="0" w:line="240" w:lineRule="auto"/>
        <w:ind w:left="198" w:hanging="198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sz w:val="20"/>
          <w:szCs w:val="20"/>
          <w:lang w:val="pl-PL"/>
        </w:rPr>
        <w:t>Indywidualne potrzeby edukacyjne ucznia: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pStyle w:val="Nagwek2"/>
        <w:spacing w:before="0" w:after="0" w:line="240" w:lineRule="auto"/>
        <w:ind w:left="198" w:hanging="198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sz w:val="20"/>
          <w:szCs w:val="20"/>
          <w:lang w:val="pl-PL"/>
        </w:rPr>
        <w:t>Możliwości psychofizyczne ucznia: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6C4614" w:rsidRPr="006C4614" w:rsidRDefault="006C4614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:rsidR="00CC120A" w:rsidRPr="0091174C" w:rsidRDefault="00DF3FEF" w:rsidP="006C4614">
      <w:pPr>
        <w:pStyle w:val="Nagwek1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II. Informacja o funkcjonowaniu ucznia </w:t>
      </w:r>
      <w:r w:rsidRPr="0091174C">
        <w:rPr>
          <w:rFonts w:ascii="Times New Roman" w:hAnsi="Times New Roman" w:cs="Times New Roman"/>
          <w:i/>
          <w:iCs/>
          <w:sz w:val="20"/>
          <w:szCs w:val="20"/>
          <w:lang w:val="pl-PL"/>
        </w:rPr>
        <w:t xml:space="preserve">w obszarach zgodnych z Międzynarodową Klasyfikacją Funkcjonowania, Niepełnosprawności i Zdrowia (ICF) </w:t>
      </w:r>
      <w:r w:rsidRPr="0091174C"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lang w:val="pl-PL"/>
        </w:rPr>
        <w:t>- obejmuje rozpoznane przez nauczycieli, wychowawców grup i specjalistów</w:t>
      </w:r>
      <w:r w:rsidR="00686CDD"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lang w:val="pl-PL"/>
        </w:rPr>
        <w:t xml:space="preserve"> </w:t>
      </w:r>
      <w:r w:rsidRPr="0091174C"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lang w:val="pl-PL"/>
        </w:rPr>
        <w:t xml:space="preserve">prowadzących zajęcia z </w:t>
      </w:r>
      <w:r w:rsidR="00686CDD"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lang w:val="pl-PL"/>
        </w:rPr>
        <w:t>uczniem,</w:t>
      </w:r>
      <w:r w:rsidR="0091174C"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lang w:val="pl-PL"/>
        </w:rPr>
        <w:t xml:space="preserve"> trudności oraz mocne strony </w:t>
      </w:r>
      <w:r w:rsidRPr="0091174C"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lang w:val="pl-PL"/>
        </w:rPr>
        <w:t xml:space="preserve">i uzdolnienia </w:t>
      </w:r>
      <w:r w:rsidR="00686CDD"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lang w:val="pl-PL"/>
        </w:rPr>
        <w:t>ucznia</w:t>
      </w:r>
      <w:r w:rsidRPr="0091174C"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lang w:val="pl-PL"/>
        </w:rPr>
        <w:t>:</w:t>
      </w:r>
    </w:p>
    <w:p w:rsidR="00CC120A" w:rsidRPr="0091174C" w:rsidRDefault="00DF3FEF" w:rsidP="006C4614">
      <w:pPr>
        <w:pStyle w:val="Nagwek1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Style w:val="Pogrubienie"/>
          <w:rFonts w:ascii="Times New Roman" w:hAnsi="Times New Roman" w:cs="Times New Roman"/>
          <w:b/>
          <w:bCs/>
          <w:sz w:val="20"/>
          <w:szCs w:val="20"/>
          <w:lang w:val="pl-PL"/>
        </w:rPr>
        <w:t>1. Uczenie się i stosowanie wiedzy</w:t>
      </w: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91174C">
        <w:rPr>
          <w:rFonts w:ascii="Times New Roman" w:hAnsi="Times New Roman" w:cs="Times New Roman"/>
          <w:b w:val="0"/>
          <w:bCs w:val="0"/>
          <w:i/>
          <w:iCs/>
          <w:sz w:val="20"/>
          <w:szCs w:val="20"/>
          <w:lang w:val="pl-PL"/>
        </w:rPr>
        <w:t xml:space="preserve">– poziom opanowania wiedzy i umiejętności, rozumienie i zapamiętywanie informacji, koncentracja, organizacja pracy oraz praktyczne wykorzystywanie zdobytej wiedzy. 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Mocne strony: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Trudności: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Style w:val="Pogrubienie"/>
          <w:rFonts w:ascii="Times New Roman" w:hAnsi="Times New Roman" w:cs="Times New Roman"/>
          <w:sz w:val="20"/>
          <w:szCs w:val="20"/>
          <w:lang w:val="pl-PL"/>
        </w:rPr>
        <w:t>2. Ogólne zadania i obowiązki</w:t>
      </w: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– </w:t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>wywiązywanie się z obowiązków szkolnych, przestrzeganie zasad, terminowość, odpowiedzialność oraz umiejętność organizowania codziennych zadań.</w:t>
      </w: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Mocne strony: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Trudności: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Style w:val="Pogrubienie"/>
          <w:rFonts w:ascii="Times New Roman" w:hAnsi="Times New Roman" w:cs="Times New Roman"/>
          <w:sz w:val="20"/>
          <w:szCs w:val="20"/>
          <w:lang w:val="pl-PL"/>
        </w:rPr>
        <w:t>3. Porozumiewanie się</w:t>
      </w: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– </w:t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 xml:space="preserve">poziom rozwoju mowy </w:t>
      </w:r>
      <w:r w:rsidR="00686CDD">
        <w:rPr>
          <w:rFonts w:ascii="Times New Roman" w:hAnsi="Times New Roman" w:cs="Times New Roman"/>
          <w:i/>
          <w:sz w:val="20"/>
          <w:szCs w:val="20"/>
          <w:lang w:val="pl-PL"/>
        </w:rPr>
        <w:t>i</w:t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 xml:space="preserve"> języka, rozumienie komunikatów, czytelne wyrażanie myśli i potrzeb, aktywne słuchanie oraz dostosowywanie sposobu komunikacji do rozmówcy i sytuacji.</w:t>
      </w: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Mocne strony: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Trudności: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Style w:val="Pogrubienie"/>
          <w:rFonts w:ascii="Times New Roman" w:hAnsi="Times New Roman" w:cs="Times New Roman"/>
          <w:sz w:val="20"/>
          <w:szCs w:val="20"/>
          <w:lang w:val="pl-PL"/>
        </w:rPr>
        <w:t>4. Motoryka, poruszanie się, w tym mobilność i aktywność manualna</w:t>
      </w: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– </w:t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 xml:space="preserve">sprawność ruchowa,  udział w </w:t>
      </w:r>
      <w:proofErr w:type="spellStart"/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>aktywn</w:t>
      </w:r>
      <w:r w:rsidR="00686CDD">
        <w:rPr>
          <w:rFonts w:ascii="Times New Roman" w:hAnsi="Times New Roman" w:cs="Times New Roman"/>
          <w:i/>
          <w:sz w:val="20"/>
          <w:szCs w:val="20"/>
          <w:lang w:val="pl-PL"/>
        </w:rPr>
        <w:t>ościach</w:t>
      </w:r>
      <w:proofErr w:type="spellEnd"/>
      <w:r w:rsidR="00686CDD">
        <w:rPr>
          <w:rFonts w:ascii="Times New Roman" w:hAnsi="Times New Roman" w:cs="Times New Roman"/>
          <w:i/>
          <w:sz w:val="20"/>
          <w:szCs w:val="20"/>
          <w:lang w:val="pl-PL"/>
        </w:rPr>
        <w:t xml:space="preserve"> fizycznych, sprawność manualna i</w:t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 xml:space="preserve"> grafomotoryczna.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Mocne strony: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lastRenderedPageBreak/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Trudności: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91174C">
        <w:rPr>
          <w:rStyle w:val="Pogrubienie"/>
          <w:rFonts w:ascii="Times New Roman" w:hAnsi="Times New Roman" w:cs="Times New Roman"/>
          <w:sz w:val="20"/>
          <w:szCs w:val="20"/>
          <w:lang w:val="pl-PL"/>
        </w:rPr>
        <w:t>5. Dbanie o siebie, samoobsługa i samodzielność</w:t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 xml:space="preserve"> – samodzielność w zakresie higieny i codziennych czynności,  odpowiedzialność za swoje rzeczy oraz proszenie o pomoc, podejmowanie decyzji. 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Mocne strony: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Trudności: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Style w:val="Pogrubienie"/>
          <w:rFonts w:ascii="Times New Roman" w:hAnsi="Times New Roman" w:cs="Times New Roman"/>
          <w:sz w:val="20"/>
          <w:szCs w:val="20"/>
          <w:lang w:val="pl-PL"/>
        </w:rPr>
        <w:t>6. Życie domowe</w:t>
      </w: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– </w:t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>relacje i atmosfera w rodzinie, wsparcie ze strony opiekunów, warunki do nauki, udział w obowiązkach domowych oraz sposób spędzania czasu wolnego.</w:t>
      </w: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</w:p>
    <w:p w:rsidR="00CC120A" w:rsidRPr="006C4614" w:rsidRDefault="00DF3FEF" w:rsidP="006C4614">
      <w:pPr>
        <w:tabs>
          <w:tab w:val="left" w:pos="7100"/>
        </w:tabs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Mocne strony/zasoby:</w:t>
      </w:r>
      <w:r w:rsidR="006C4614">
        <w:rPr>
          <w:rFonts w:ascii="Times New Roman" w:hAnsi="Times New Roman" w:cs="Times New Roman"/>
          <w:b/>
          <w:lang w:val="pl-PL"/>
        </w:rPr>
        <w:tab/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Trudności/ograniczenia: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Style w:val="Pogrubienie"/>
          <w:rFonts w:ascii="Times New Roman" w:hAnsi="Times New Roman" w:cs="Times New Roman"/>
          <w:sz w:val="20"/>
          <w:szCs w:val="20"/>
          <w:lang w:val="pl-PL"/>
        </w:rPr>
        <w:t>7. Wzajemne kontakty i związki międzyludzkie, życie w społeczności szkolnej i lokalnej</w:t>
      </w:r>
      <w:r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– </w:t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>udział w życiu społecznym, relacje z rówieśnikami, współpraca w g</w:t>
      </w:r>
      <w:r w:rsidR="00686CDD">
        <w:rPr>
          <w:rFonts w:ascii="Times New Roman" w:hAnsi="Times New Roman" w:cs="Times New Roman"/>
          <w:i/>
          <w:sz w:val="20"/>
          <w:szCs w:val="20"/>
          <w:lang w:val="pl-PL"/>
        </w:rPr>
        <w:t>rupie, rozwiązywanie konfliktów</w:t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 xml:space="preserve"> oraz okazywanie szacunku, empatii </w:t>
      </w:r>
      <w:r w:rsidR="00686CDD">
        <w:rPr>
          <w:rFonts w:ascii="Times New Roman" w:hAnsi="Times New Roman" w:cs="Times New Roman"/>
          <w:i/>
          <w:sz w:val="20"/>
          <w:szCs w:val="20"/>
          <w:lang w:val="pl-PL"/>
        </w:rPr>
        <w:br/>
      </w:r>
      <w:r w:rsidRPr="0091174C">
        <w:rPr>
          <w:rFonts w:ascii="Times New Roman" w:hAnsi="Times New Roman" w:cs="Times New Roman"/>
          <w:i/>
          <w:sz w:val="20"/>
          <w:szCs w:val="20"/>
          <w:lang w:val="pl-PL"/>
        </w:rPr>
        <w:t xml:space="preserve">i odpowiedzialności. 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Mocne strony: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b/>
          <w:sz w:val="20"/>
          <w:szCs w:val="20"/>
          <w:lang w:val="pl-PL"/>
        </w:rPr>
        <w:t>Trudności: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lastRenderedPageBreak/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6C4614" w:rsidRDefault="006C4614" w:rsidP="006C4614">
      <w:pPr>
        <w:pStyle w:val="Nagwek1"/>
        <w:spacing w:before="0" w:after="0" w:line="240" w:lineRule="auto"/>
        <w:jc w:val="both"/>
        <w:rPr>
          <w:rFonts w:ascii="Times New Roman" w:hAnsi="Times New Roman" w:cs="Times New Roman"/>
          <w:lang w:val="pl-PL"/>
        </w:rPr>
      </w:pPr>
    </w:p>
    <w:p w:rsidR="00CC120A" w:rsidRPr="0091174C" w:rsidRDefault="00DF3FEF" w:rsidP="0091174C">
      <w:pPr>
        <w:pStyle w:val="Nagwek1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sz w:val="20"/>
          <w:szCs w:val="20"/>
          <w:lang w:val="pl-PL"/>
        </w:rPr>
        <w:t>III. Informacja o działaniach podjętych w celu poprawy funkcjonowania ucznia</w:t>
      </w:r>
    </w:p>
    <w:p w:rsidR="00CC120A" w:rsidRPr="0091174C" w:rsidRDefault="00DF3FEF" w:rsidP="006C4614">
      <w:pPr>
        <w:pStyle w:val="Nagwek2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sz w:val="20"/>
          <w:szCs w:val="20"/>
          <w:lang w:val="pl-PL"/>
        </w:rPr>
        <w:t>1. Formy udzielanej uczniowi pomocy psychologiczno-pedagogicznej i okres ich udzielania: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pStyle w:val="Nagwek2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sz w:val="20"/>
          <w:szCs w:val="20"/>
          <w:lang w:val="pl-PL"/>
        </w:rPr>
        <w:t>2. Efekty podjętych działań i udzielanej pomocy: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pStyle w:val="Nagwek2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sz w:val="20"/>
          <w:szCs w:val="20"/>
          <w:lang w:val="pl-PL"/>
        </w:rPr>
        <w:t>3. Wnioski dotyczące dalszej pracy z uczniem mające na celu poprawę funkcjonowania ucznia: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686CDD" w:rsidP="006C4614">
      <w:pPr>
        <w:pStyle w:val="Nagwek1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4.</w:t>
      </w:r>
      <w:r w:rsidR="00DF3FEF"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Informacja o występujących </w:t>
      </w:r>
      <w:r w:rsidR="00DF3FEF" w:rsidRPr="0091174C">
        <w:rPr>
          <w:rFonts w:ascii="Times New Roman" w:hAnsi="Times New Roman" w:cs="Times New Roman"/>
          <w:sz w:val="20"/>
          <w:szCs w:val="20"/>
          <w:u w:val="single"/>
          <w:lang w:val="pl-PL"/>
        </w:rPr>
        <w:t>w środowisku ucznia</w:t>
      </w:r>
      <w:r w:rsidR="00DF3FEF" w:rsidRPr="0091174C">
        <w:rPr>
          <w:rFonts w:ascii="Times New Roman" w:hAnsi="Times New Roman" w:cs="Times New Roman"/>
          <w:sz w:val="20"/>
          <w:szCs w:val="20"/>
          <w:lang w:val="pl-PL"/>
        </w:rPr>
        <w:t xml:space="preserve"> barierach i ogr</w:t>
      </w:r>
      <w:r w:rsidR="0091174C">
        <w:rPr>
          <w:rFonts w:ascii="Times New Roman" w:hAnsi="Times New Roman" w:cs="Times New Roman"/>
          <w:sz w:val="20"/>
          <w:szCs w:val="20"/>
          <w:lang w:val="pl-PL"/>
        </w:rPr>
        <w:t xml:space="preserve">aniczeniach utrudniających jego </w:t>
      </w:r>
      <w:r w:rsidR="00DF3FEF" w:rsidRPr="0091174C">
        <w:rPr>
          <w:rFonts w:ascii="Times New Roman" w:hAnsi="Times New Roman" w:cs="Times New Roman"/>
          <w:sz w:val="20"/>
          <w:szCs w:val="20"/>
          <w:lang w:val="pl-PL"/>
        </w:rPr>
        <w:t>funkcjonowanie</w:t>
      </w:r>
      <w:r w:rsidR="0091174C" w:rsidRPr="0091174C">
        <w:rPr>
          <w:rFonts w:ascii="Times New Roman" w:hAnsi="Times New Roman" w:cs="Times New Roman"/>
          <w:sz w:val="20"/>
          <w:szCs w:val="20"/>
          <w:lang w:val="pl-PL"/>
        </w:rPr>
        <w:t>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91174C" w:rsidRDefault="00DF3FEF" w:rsidP="006C4614">
      <w:pPr>
        <w:pStyle w:val="Nagwek1"/>
        <w:spacing w:before="0" w:after="0" w:line="240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1174C">
        <w:rPr>
          <w:rFonts w:ascii="Times New Roman" w:hAnsi="Times New Roman" w:cs="Times New Roman"/>
          <w:sz w:val="20"/>
          <w:szCs w:val="20"/>
          <w:lang w:val="pl-PL"/>
        </w:rPr>
        <w:t>5. Sprzęt specjalistyczny i środki dydaktyczne niezbędne dla ucznia w procesie kształcenia</w:t>
      </w:r>
      <w:r w:rsidR="0091174C" w:rsidRPr="0091174C">
        <w:rPr>
          <w:rFonts w:ascii="Times New Roman" w:hAnsi="Times New Roman" w:cs="Times New Roman"/>
          <w:sz w:val="20"/>
          <w:szCs w:val="20"/>
          <w:lang w:val="pl-PL"/>
        </w:rPr>
        <w:t>: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CC120A" w:rsidRPr="006C4614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………………………………………………..……………………………………………………..……………………</w:t>
      </w:r>
    </w:p>
    <w:p w:rsidR="00CC120A" w:rsidRDefault="00DF3FEF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  <w:r w:rsidRPr="006C4614">
        <w:rPr>
          <w:rFonts w:ascii="Times New Roman" w:hAnsi="Times New Roman" w:cs="Times New Roman"/>
          <w:lang w:val="pl-PL"/>
        </w:rPr>
        <w:t>………………………………………………..……………………………………………………..……………………</w:t>
      </w:r>
    </w:p>
    <w:p w:rsidR="0091174C" w:rsidRDefault="0091174C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:rsidR="0091174C" w:rsidRDefault="0091174C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:rsidR="0091174C" w:rsidRDefault="0091174C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:rsidR="0091174C" w:rsidRDefault="0091174C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:rsidR="0091174C" w:rsidRDefault="0091174C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p w:rsidR="0091174C" w:rsidRPr="006C4614" w:rsidRDefault="0091174C" w:rsidP="006C4614">
      <w:pPr>
        <w:spacing w:after="0" w:line="240" w:lineRule="auto"/>
        <w:jc w:val="both"/>
        <w:rPr>
          <w:rFonts w:ascii="Times New Roman" w:hAnsi="Times New Roman" w:cs="Times New Roman"/>
          <w:lang w:val="pl-PL"/>
        </w:rPr>
      </w:pPr>
    </w:p>
    <w:tbl>
      <w:tblPr>
        <w:tblW w:w="9638" w:type="dxa"/>
        <w:tblInd w:w="108" w:type="dxa"/>
        <w:tblLayout w:type="fixed"/>
        <w:tblLook w:val="04A0"/>
      </w:tblPr>
      <w:tblGrid>
        <w:gridCol w:w="4819"/>
        <w:gridCol w:w="4819"/>
      </w:tblGrid>
      <w:tr w:rsidR="00CC120A" w:rsidRPr="006C4614">
        <w:tc>
          <w:tcPr>
            <w:tcW w:w="4819" w:type="dxa"/>
          </w:tcPr>
          <w:p w:rsidR="00CC120A" w:rsidRPr="006C4614" w:rsidRDefault="00DF3FEF" w:rsidP="006C46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C4614">
              <w:rPr>
                <w:rFonts w:ascii="Times New Roman" w:hAnsi="Times New Roman" w:cs="Times New Roman"/>
                <w:sz w:val="18"/>
                <w:lang w:val="pl-PL"/>
              </w:rPr>
              <w:t>........................................................</w:t>
            </w:r>
            <w:r w:rsidRPr="006C4614">
              <w:rPr>
                <w:rFonts w:ascii="Times New Roman" w:hAnsi="Times New Roman" w:cs="Times New Roman"/>
                <w:sz w:val="18"/>
                <w:lang w:val="pl-PL"/>
              </w:rPr>
              <w:br/>
            </w:r>
            <w:r w:rsidRPr="006C4614">
              <w:rPr>
                <w:rFonts w:ascii="Times New Roman" w:hAnsi="Times New Roman" w:cs="Times New Roman"/>
                <w:i/>
                <w:sz w:val="15"/>
                <w:lang w:val="pl-PL"/>
              </w:rPr>
              <w:t>podpisy odpowiednio nauczycieli, wychowawców grup wychowawczych, specjalistów</w:t>
            </w:r>
          </w:p>
        </w:tc>
        <w:tc>
          <w:tcPr>
            <w:tcW w:w="4819" w:type="dxa"/>
          </w:tcPr>
          <w:p w:rsidR="00CC120A" w:rsidRPr="006C4614" w:rsidRDefault="00DF3FEF" w:rsidP="006C461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C4614">
              <w:rPr>
                <w:rFonts w:ascii="Times New Roman" w:hAnsi="Times New Roman" w:cs="Times New Roman"/>
                <w:sz w:val="18"/>
                <w:lang w:val="pl-PL"/>
              </w:rPr>
              <w:t>........................................................</w:t>
            </w:r>
            <w:r w:rsidRPr="006C4614">
              <w:rPr>
                <w:rFonts w:ascii="Times New Roman" w:hAnsi="Times New Roman" w:cs="Times New Roman"/>
                <w:sz w:val="18"/>
                <w:lang w:val="pl-PL"/>
              </w:rPr>
              <w:br/>
            </w:r>
            <w:r w:rsidRPr="006C4614">
              <w:rPr>
                <w:rFonts w:ascii="Times New Roman" w:hAnsi="Times New Roman" w:cs="Times New Roman"/>
                <w:i/>
                <w:sz w:val="15"/>
                <w:lang w:val="pl-PL"/>
              </w:rPr>
              <w:t>pieczęć i podpis Dyrektora szkoły, ośrodka, placówki</w:t>
            </w:r>
          </w:p>
        </w:tc>
      </w:tr>
    </w:tbl>
    <w:p w:rsidR="00DF3FEF" w:rsidRPr="006C4614" w:rsidRDefault="00DF3FEF" w:rsidP="006C4614">
      <w:pPr>
        <w:spacing w:after="0" w:line="240" w:lineRule="auto"/>
        <w:rPr>
          <w:rFonts w:ascii="Times New Roman" w:hAnsi="Times New Roman" w:cs="Times New Roman"/>
          <w:lang w:val="pl-PL"/>
        </w:rPr>
      </w:pPr>
    </w:p>
    <w:sectPr w:rsidR="00DF3FEF" w:rsidRPr="006C4614" w:rsidSect="005A53F8">
      <w:footerReference w:type="even" r:id="rId8"/>
      <w:footerReference w:type="default" r:id="rId9"/>
      <w:footerReference w:type="first" r:id="rId10"/>
      <w:pgSz w:w="11906" w:h="16838"/>
      <w:pgMar w:top="879" w:right="992" w:bottom="879" w:left="992" w:header="0" w:footer="454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3D6" w:rsidRDefault="00CD23D6">
      <w:pPr>
        <w:spacing w:after="0" w:line="240" w:lineRule="auto"/>
      </w:pPr>
      <w:r>
        <w:separator/>
      </w:r>
    </w:p>
  </w:endnote>
  <w:endnote w:type="continuationSeparator" w:id="0">
    <w:p w:rsidR="00CD23D6" w:rsidRDefault="00CD2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0A" w:rsidRDefault="00CC120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0A" w:rsidRDefault="005A53F8">
    <w:pPr>
      <w:pStyle w:val="Stopka"/>
      <w:jc w:val="center"/>
    </w:pPr>
    <w:r>
      <w:fldChar w:fldCharType="begin"/>
    </w:r>
    <w:r w:rsidR="00DF3FEF">
      <w:instrText xml:space="preserve"> PAGE </w:instrText>
    </w:r>
    <w:r>
      <w:fldChar w:fldCharType="separate"/>
    </w:r>
    <w:r w:rsidR="00686CDD">
      <w:rPr>
        <w:noProof/>
      </w:rPr>
      <w:t>1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0A" w:rsidRDefault="005A53F8">
    <w:pPr>
      <w:pStyle w:val="Stopka"/>
      <w:jc w:val="center"/>
    </w:pPr>
    <w:r>
      <w:fldChar w:fldCharType="begin"/>
    </w:r>
    <w:r w:rsidR="00DF3FEF">
      <w:instrText xml:space="preserve"> PAGE </w:instrText>
    </w:r>
    <w:r>
      <w:fldChar w:fldCharType="separate"/>
    </w:r>
    <w:r w:rsidR="00DF3FEF"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3D6" w:rsidRDefault="00CD23D6">
      <w:pPr>
        <w:spacing w:after="0" w:line="240" w:lineRule="auto"/>
      </w:pPr>
      <w:r>
        <w:separator/>
      </w:r>
    </w:p>
  </w:footnote>
  <w:footnote w:type="continuationSeparator" w:id="0">
    <w:p w:rsidR="00CD23D6" w:rsidRDefault="00CD23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D539E"/>
    <w:multiLevelType w:val="multilevel"/>
    <w:tmpl w:val="23FAA8E8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1D1959"/>
    <w:multiLevelType w:val="hybridMultilevel"/>
    <w:tmpl w:val="5532CCE0"/>
    <w:lvl w:ilvl="0" w:tplc="2F4A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500F4"/>
    <w:multiLevelType w:val="multilevel"/>
    <w:tmpl w:val="847648BA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7F963CC"/>
    <w:multiLevelType w:val="hybridMultilevel"/>
    <w:tmpl w:val="868C2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C4168"/>
    <w:multiLevelType w:val="multilevel"/>
    <w:tmpl w:val="E0D0482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D0B0710"/>
    <w:multiLevelType w:val="multilevel"/>
    <w:tmpl w:val="1FF2FEF6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BA8257B"/>
    <w:multiLevelType w:val="multilevel"/>
    <w:tmpl w:val="3F06568E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4FF077E8"/>
    <w:multiLevelType w:val="multilevel"/>
    <w:tmpl w:val="A0CC4B90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51766839"/>
    <w:multiLevelType w:val="hybridMultilevel"/>
    <w:tmpl w:val="2A902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573EE7"/>
    <w:multiLevelType w:val="multilevel"/>
    <w:tmpl w:val="EAEABB7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6D535BBB"/>
    <w:multiLevelType w:val="multilevel"/>
    <w:tmpl w:val="992217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E7B37AF"/>
    <w:multiLevelType w:val="multilevel"/>
    <w:tmpl w:val="C77098A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10"/>
  </w:num>
  <w:num w:numId="9">
    <w:abstractNumId w:val="8"/>
  </w:num>
  <w:num w:numId="10">
    <w:abstractNumId w:val="1"/>
  </w:num>
  <w:num w:numId="11">
    <w:abstractNumId w:val="7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C120A"/>
    <w:rsid w:val="000B1A04"/>
    <w:rsid w:val="005A53F8"/>
    <w:rsid w:val="00686CDD"/>
    <w:rsid w:val="006C4614"/>
    <w:rsid w:val="0091174C"/>
    <w:rsid w:val="00CC120A"/>
    <w:rsid w:val="00CD23D6"/>
    <w:rsid w:val="00DF3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74C"/>
    <w:pPr>
      <w:spacing w:after="60" w:line="259" w:lineRule="auto"/>
    </w:pPr>
    <w:rPr>
      <w:rFonts w:ascii="Arial" w:eastAsia="MS Mincho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customStyle="1" w:styleId="Znakiwypunktowania">
    <w:name w:val="Znaki wypunktowania"/>
    <w:qFormat/>
    <w:rsid w:val="005A53F8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ks">
    <w:name w:val="Indeks"/>
    <w:basedOn w:val="Normalny"/>
    <w:qFormat/>
    <w:rsid w:val="005A53F8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5A53F8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rsid w:val="005A53F8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Jasnalista">
    <w:name w:val="Light List"/>
    <w:basedOn w:val="Standardowy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Jasnasiatka">
    <w:name w:val="Light Grid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redniasiatka1">
    <w:name w:val="Medium Grid 1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redniasiatka3">
    <w:name w:val="Medium Grid 3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DEBD7A-C948-4BFA-860D-900B6DE87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1845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 o sytuacji dydaktycznej i wychowawczej dziecka lub ucznia</vt:lpstr>
    </vt:vector>
  </TitlesOfParts>
  <Company>HP</Company>
  <LinksUpToDate>false</LinksUpToDate>
  <CharactersWithSpaces>12895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o sytuacji dydaktycznej i wychowawczej dziecka lub ucznia</dc:title>
  <dc:subject>Formularz dla potrzeb Zespołu Orzekającego PPP nr 4 w Krakowie</dc:subject>
  <dc:creator>Poradnia Psychologiczno-Pedagogiczna nr 4 w Krakowie</dc:creator>
  <dc:description>generated by python-docx</dc:description>
  <cp:lastModifiedBy>Gosia</cp:lastModifiedBy>
  <cp:revision>2</cp:revision>
  <dcterms:created xsi:type="dcterms:W3CDTF">2026-09-11T05:36:00Z</dcterms:created>
  <dcterms:modified xsi:type="dcterms:W3CDTF">2026-09-11T05:36:00Z</dcterms:modified>
  <dc:language>pl-PL</dc:language>
</cp:coreProperties>
</file>